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DD1" w:rsidRDefault="00162DD1" w:rsidP="00162DD1">
      <w:pPr>
        <w:jc w:val="center"/>
      </w:pPr>
    </w:p>
    <w:p w:rsidR="003A781C" w:rsidRDefault="00162DD1" w:rsidP="00162DD1">
      <w:pPr>
        <w:jc w:val="center"/>
        <w:rPr>
          <w:sz w:val="36"/>
          <w:szCs w:val="36"/>
        </w:rPr>
      </w:pPr>
      <w:r w:rsidRPr="00162DD1">
        <w:rPr>
          <w:sz w:val="36"/>
          <w:szCs w:val="36"/>
        </w:rPr>
        <w:t>Script</w:t>
      </w:r>
    </w:p>
    <w:p w:rsidR="00162DD1" w:rsidRPr="00162DD1" w:rsidRDefault="00162DD1" w:rsidP="00162DD1">
      <w:pPr>
        <w:rPr>
          <w:rFonts w:ascii="Candara" w:hAnsi="Candara"/>
          <w:sz w:val="32"/>
          <w:szCs w:val="32"/>
        </w:rPr>
      </w:pPr>
      <w:r w:rsidRPr="00162DD1">
        <w:rPr>
          <w:rFonts w:ascii="Candara" w:hAnsi="Candara"/>
          <w:sz w:val="32"/>
          <w:szCs w:val="32"/>
        </w:rPr>
        <w:t xml:space="preserve">Camila: Alcohol and the law. Alcohol is an intoxicating beverage. The legal age to drink alcohol is 21. This is the legal age because, alcohol impairs your body. It can be dangerous to your life and the life of others. Legal limits are based on state laws and age. All states have </w:t>
      </w:r>
      <w:r w:rsidR="009F4311" w:rsidRPr="00162DD1">
        <w:rPr>
          <w:rFonts w:ascii="Candara" w:hAnsi="Candara"/>
          <w:sz w:val="32"/>
          <w:szCs w:val="32"/>
        </w:rPr>
        <w:t>adopted a</w:t>
      </w:r>
      <w:r w:rsidRPr="00162DD1">
        <w:rPr>
          <w:rFonts w:ascii="Candara" w:hAnsi="Candara"/>
          <w:sz w:val="32"/>
          <w:szCs w:val="32"/>
        </w:rPr>
        <w:t xml:space="preserve"> 0.08% BAC as the legal limit for driving above the age of 21. Drivers younger than 21 are not allowed to drive with any influence of alcohol. Legal limits are measured by a blood test or a breathalyzer.</w:t>
      </w:r>
    </w:p>
    <w:p w:rsidR="00162DD1" w:rsidRPr="00162DD1" w:rsidRDefault="00162DD1" w:rsidP="00162DD1">
      <w:pPr>
        <w:rPr>
          <w:rFonts w:ascii="Candara" w:hAnsi="Candara"/>
          <w:sz w:val="32"/>
          <w:szCs w:val="32"/>
        </w:rPr>
      </w:pPr>
      <w:r w:rsidRPr="00162DD1">
        <w:rPr>
          <w:rFonts w:ascii="Candara" w:hAnsi="Candara"/>
          <w:sz w:val="32"/>
          <w:szCs w:val="32"/>
        </w:rPr>
        <w:t>These are some pictures of alcohol and the law.</w:t>
      </w:r>
    </w:p>
    <w:p w:rsidR="009F4311" w:rsidRDefault="00162DD1" w:rsidP="00162DD1">
      <w:pPr>
        <w:rPr>
          <w:rFonts w:ascii="Candara" w:hAnsi="Candara"/>
          <w:sz w:val="32"/>
          <w:szCs w:val="32"/>
        </w:rPr>
      </w:pPr>
      <w:r w:rsidRPr="00162DD1">
        <w:rPr>
          <w:rFonts w:ascii="Candara" w:hAnsi="Candara"/>
          <w:sz w:val="32"/>
          <w:szCs w:val="32"/>
        </w:rPr>
        <w:t xml:space="preserve">Simran: </w:t>
      </w:r>
      <w:r w:rsidR="009F4311">
        <w:rPr>
          <w:rFonts w:ascii="Candara" w:hAnsi="Candara"/>
          <w:sz w:val="32"/>
          <w:szCs w:val="32"/>
        </w:rPr>
        <w:t>The n</w:t>
      </w:r>
      <w:r w:rsidRPr="00162DD1">
        <w:rPr>
          <w:rFonts w:ascii="Candara" w:hAnsi="Candara"/>
          <w:sz w:val="32"/>
          <w:szCs w:val="32"/>
        </w:rPr>
        <w:t>ati</w:t>
      </w:r>
      <w:r w:rsidR="009F4311">
        <w:rPr>
          <w:rFonts w:ascii="Candara" w:hAnsi="Candara"/>
          <w:sz w:val="32"/>
          <w:szCs w:val="32"/>
        </w:rPr>
        <w:t>onal minimum drinking age act was s</w:t>
      </w:r>
      <w:r w:rsidRPr="00162DD1">
        <w:rPr>
          <w:rFonts w:ascii="Candara" w:hAnsi="Candara"/>
          <w:sz w:val="32"/>
          <w:szCs w:val="32"/>
        </w:rPr>
        <w:t xml:space="preserve">igned into law by President Reagan in 1984. This act made all states pass </w:t>
      </w:r>
      <w:r w:rsidR="009F4311">
        <w:rPr>
          <w:rFonts w:ascii="Candara" w:hAnsi="Candara"/>
          <w:sz w:val="32"/>
          <w:szCs w:val="32"/>
        </w:rPr>
        <w:t xml:space="preserve">a legislation that made the minimum age to possess alcohol 21. </w:t>
      </w:r>
    </w:p>
    <w:p w:rsidR="009F4311" w:rsidRDefault="009F4311" w:rsidP="00162DD1">
      <w:pPr>
        <w:rPr>
          <w:rFonts w:ascii="Candara" w:hAnsi="Candara"/>
          <w:sz w:val="32"/>
          <w:szCs w:val="32"/>
        </w:rPr>
      </w:pPr>
      <w:r>
        <w:rPr>
          <w:rFonts w:ascii="Candara" w:hAnsi="Candara"/>
          <w:sz w:val="32"/>
          <w:szCs w:val="32"/>
        </w:rPr>
        <w:t xml:space="preserve">States have programs for individuals and youths who have been caught drinking and/or driving under the influence. </w:t>
      </w:r>
    </w:p>
    <w:p w:rsidR="009F4311" w:rsidRDefault="009F4311" w:rsidP="00162DD1">
      <w:pPr>
        <w:rPr>
          <w:rFonts w:ascii="Candara" w:hAnsi="Candara"/>
          <w:sz w:val="32"/>
          <w:szCs w:val="32"/>
        </w:rPr>
      </w:pPr>
      <w:r>
        <w:rPr>
          <w:rFonts w:ascii="Candara" w:hAnsi="Candara"/>
          <w:sz w:val="32"/>
          <w:szCs w:val="32"/>
        </w:rPr>
        <w:t>This is a map detailing alcohol related traffic fatalities. It shows the percentages of traffic deaths in which at least one driver has a BAC of .08% or more.</w:t>
      </w:r>
    </w:p>
    <w:p w:rsidR="00162DD1" w:rsidRDefault="009F4311" w:rsidP="00162DD1">
      <w:pPr>
        <w:rPr>
          <w:rFonts w:ascii="Candara" w:hAnsi="Candara"/>
          <w:sz w:val="32"/>
          <w:szCs w:val="32"/>
        </w:rPr>
      </w:pPr>
      <w:r>
        <w:rPr>
          <w:rFonts w:ascii="Candara" w:hAnsi="Candara"/>
          <w:sz w:val="32"/>
          <w:szCs w:val="32"/>
        </w:rPr>
        <w:t>When a drunk driver is stopped by the police, the officer may try to check whether the person is really drunk or not and how drunk the person is using these devices and methods: Nystagmus test, Walk and turn, standing on one leg, trying to touch the nose, the rhomberg balance test, and PAS test using a breath analyzer.</w:t>
      </w:r>
    </w:p>
    <w:p w:rsidR="009F4311" w:rsidRDefault="009F4311" w:rsidP="00162DD1">
      <w:pPr>
        <w:rPr>
          <w:rFonts w:ascii="Candara" w:hAnsi="Candara"/>
          <w:sz w:val="32"/>
          <w:szCs w:val="32"/>
        </w:rPr>
      </w:pPr>
    </w:p>
    <w:p w:rsidR="009F4311" w:rsidRDefault="009F4311" w:rsidP="00162DD1">
      <w:pPr>
        <w:rPr>
          <w:rFonts w:ascii="Candara" w:hAnsi="Candara"/>
          <w:sz w:val="32"/>
          <w:szCs w:val="32"/>
        </w:rPr>
      </w:pPr>
    </w:p>
    <w:p w:rsidR="009F4311" w:rsidRDefault="009F4311" w:rsidP="00162DD1">
      <w:pPr>
        <w:rPr>
          <w:rFonts w:ascii="Candara" w:hAnsi="Candara"/>
          <w:sz w:val="32"/>
          <w:szCs w:val="32"/>
        </w:rPr>
      </w:pPr>
      <w:r>
        <w:rPr>
          <w:rFonts w:ascii="Candara" w:hAnsi="Candara"/>
          <w:sz w:val="32"/>
          <w:szCs w:val="32"/>
        </w:rPr>
        <w:lastRenderedPageBreak/>
        <w:t>Abbey: About 5 children a day, 16 years old and younger, are admitted to the hospital due to alcohol abuse. Underage drinking can lead to memory loss and they can be arrested.</w:t>
      </w:r>
    </w:p>
    <w:p w:rsidR="009F4311" w:rsidRDefault="009F4311" w:rsidP="00162DD1">
      <w:pPr>
        <w:rPr>
          <w:rFonts w:ascii="Candara" w:hAnsi="Candara"/>
          <w:sz w:val="32"/>
          <w:szCs w:val="32"/>
        </w:rPr>
      </w:pPr>
      <w:r>
        <w:rPr>
          <w:rFonts w:ascii="Candara" w:hAnsi="Candara"/>
          <w:sz w:val="32"/>
          <w:szCs w:val="32"/>
        </w:rPr>
        <w:t>This is a graph of the use of alcohol use among 8</w:t>
      </w:r>
      <w:r w:rsidRPr="009F4311">
        <w:rPr>
          <w:rFonts w:ascii="Candara" w:hAnsi="Candara"/>
          <w:sz w:val="32"/>
          <w:szCs w:val="32"/>
          <w:vertAlign w:val="superscript"/>
        </w:rPr>
        <w:t>th</w:t>
      </w:r>
      <w:r>
        <w:rPr>
          <w:rFonts w:ascii="Candara" w:hAnsi="Candara"/>
          <w:sz w:val="32"/>
          <w:szCs w:val="32"/>
        </w:rPr>
        <w:t xml:space="preserve"> and 10</w:t>
      </w:r>
      <w:r w:rsidRPr="009F4311">
        <w:rPr>
          <w:rFonts w:ascii="Candara" w:hAnsi="Candara"/>
          <w:sz w:val="32"/>
          <w:szCs w:val="32"/>
          <w:vertAlign w:val="superscript"/>
        </w:rPr>
        <w:t>th</w:t>
      </w:r>
      <w:r>
        <w:rPr>
          <w:rFonts w:ascii="Candara" w:hAnsi="Candara"/>
          <w:sz w:val="32"/>
          <w:szCs w:val="32"/>
        </w:rPr>
        <w:t xml:space="preserve"> graders. </w:t>
      </w:r>
    </w:p>
    <w:p w:rsidR="009F4311" w:rsidRPr="00162DD1" w:rsidRDefault="009F4311" w:rsidP="00162DD1">
      <w:pPr>
        <w:rPr>
          <w:rFonts w:ascii="Candara" w:hAnsi="Candara"/>
          <w:sz w:val="32"/>
          <w:szCs w:val="32"/>
        </w:rPr>
      </w:pPr>
      <w:r>
        <w:rPr>
          <w:rFonts w:ascii="Candara" w:hAnsi="Candara"/>
          <w:sz w:val="32"/>
          <w:szCs w:val="32"/>
        </w:rPr>
        <w:t xml:space="preserve">If a teen is caught drinking under age it can affect their ability to get a job or get into college, it can damage their reputation, they </w:t>
      </w:r>
      <w:proofErr w:type="gramStart"/>
      <w:r>
        <w:rPr>
          <w:rFonts w:ascii="Candara" w:hAnsi="Candara"/>
          <w:sz w:val="32"/>
          <w:szCs w:val="32"/>
        </w:rPr>
        <w:t>might  lose</w:t>
      </w:r>
      <w:proofErr w:type="gramEnd"/>
      <w:r>
        <w:rPr>
          <w:rFonts w:ascii="Candara" w:hAnsi="Candara"/>
          <w:sz w:val="32"/>
          <w:szCs w:val="32"/>
        </w:rPr>
        <w:t xml:space="preserve"> trust from their friends or family, and the teen can lose friends.</w:t>
      </w:r>
    </w:p>
    <w:sectPr w:rsidR="009F4311" w:rsidRPr="00162DD1" w:rsidSect="006249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62DD1"/>
    <w:rsid w:val="00162DD1"/>
    <w:rsid w:val="004C181B"/>
    <w:rsid w:val="0055251B"/>
    <w:rsid w:val="006249E7"/>
    <w:rsid w:val="007A5481"/>
    <w:rsid w:val="007B435D"/>
    <w:rsid w:val="009F4311"/>
    <w:rsid w:val="00B556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8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WCPSS</dc:creator>
  <cp:keywords/>
  <dc:description/>
  <cp:lastModifiedBy>WCPSS</cp:lastModifiedBy>
  <cp:revision>1</cp:revision>
  <dcterms:created xsi:type="dcterms:W3CDTF">2010-11-05T13:53:00Z</dcterms:created>
  <dcterms:modified xsi:type="dcterms:W3CDTF">2010-11-05T14:18:00Z</dcterms:modified>
</cp:coreProperties>
</file>